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72" w:rsidRPr="00DB3490" w:rsidRDefault="00DB3490" w:rsidP="00DB3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90">
        <w:rPr>
          <w:rFonts w:ascii="Times New Roman" w:hAnsi="Times New Roman" w:cs="Times New Roman"/>
          <w:b/>
          <w:sz w:val="28"/>
          <w:szCs w:val="28"/>
        </w:rPr>
        <w:t>Объявление о проведении собрания граждан 11 февраля 2021 года</w:t>
      </w:r>
    </w:p>
    <w:p w:rsidR="00DB3490" w:rsidRDefault="00DB3490" w:rsidP="00DB3490">
      <w:pPr>
        <w:pStyle w:val="a3"/>
        <w:shd w:val="clear" w:color="auto" w:fill="FFFFFF"/>
        <w:jc w:val="center"/>
        <w:rPr>
          <w:rFonts w:ascii="Arial" w:hAnsi="Arial" w:cs="Arial"/>
          <w:color w:val="111111"/>
        </w:rPr>
      </w:pPr>
    </w:p>
    <w:p w:rsidR="00DB3490" w:rsidRDefault="00DB3490" w:rsidP="00DB3490">
      <w:pPr>
        <w:pStyle w:val="a3"/>
        <w:shd w:val="clear" w:color="auto" w:fill="FFFFFF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Уважаемые жители села Половинка!</w:t>
      </w:r>
    </w:p>
    <w:p w:rsidR="00DB3490" w:rsidRDefault="00DB3490" w:rsidP="00DB3490">
      <w:pPr>
        <w:pStyle w:val="a3"/>
        <w:shd w:val="clear" w:color="auto" w:fill="FFFFFF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Приглашаем Вас на </w:t>
      </w:r>
      <w:proofErr w:type="gramStart"/>
      <w:r>
        <w:rPr>
          <w:rFonts w:ascii="Arial" w:hAnsi="Arial" w:cs="Arial"/>
          <w:color w:val="111111"/>
        </w:rPr>
        <w:t>собрание</w:t>
      </w:r>
      <w:proofErr w:type="gramEnd"/>
      <w:r>
        <w:rPr>
          <w:rFonts w:ascii="Arial" w:hAnsi="Arial" w:cs="Arial"/>
          <w:color w:val="111111"/>
        </w:rPr>
        <w:t xml:space="preserve"> граждан </w:t>
      </w:r>
      <w:proofErr w:type="gramStart"/>
      <w:r>
        <w:rPr>
          <w:rFonts w:ascii="Arial" w:hAnsi="Arial" w:cs="Arial"/>
          <w:color w:val="111111"/>
        </w:rPr>
        <w:t>которое</w:t>
      </w:r>
      <w:proofErr w:type="gramEnd"/>
      <w:r>
        <w:rPr>
          <w:rFonts w:ascii="Arial" w:hAnsi="Arial" w:cs="Arial"/>
          <w:color w:val="111111"/>
        </w:rPr>
        <w:t xml:space="preserve"> состоится</w:t>
      </w:r>
    </w:p>
    <w:p w:rsidR="00DB3490" w:rsidRDefault="00DB3490" w:rsidP="00DB3490">
      <w:pPr>
        <w:pStyle w:val="a3"/>
        <w:shd w:val="clear" w:color="auto" w:fill="FFFFFF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«11» февраля 2021 года в 16:00 часов.</w:t>
      </w:r>
    </w:p>
    <w:p w:rsidR="00DB3490" w:rsidRDefault="00DB3490" w:rsidP="00DB3490">
      <w:pPr>
        <w:pStyle w:val="a3"/>
        <w:shd w:val="clear" w:color="auto" w:fill="FFFFFF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в здании Дома культуры </w:t>
      </w:r>
      <w:proofErr w:type="gramStart"/>
      <w:r>
        <w:rPr>
          <w:rFonts w:ascii="Arial" w:hAnsi="Arial" w:cs="Arial"/>
          <w:color w:val="111111"/>
        </w:rPr>
        <w:t>с</w:t>
      </w:r>
      <w:proofErr w:type="gramEnd"/>
      <w:r>
        <w:rPr>
          <w:rFonts w:ascii="Arial" w:hAnsi="Arial" w:cs="Arial"/>
          <w:color w:val="111111"/>
        </w:rPr>
        <w:t>. Половинка</w:t>
      </w:r>
    </w:p>
    <w:p w:rsidR="00DB3490" w:rsidRDefault="00DB3490" w:rsidP="00DB3490">
      <w:pPr>
        <w:pStyle w:val="a3"/>
        <w:shd w:val="clear" w:color="auto" w:fill="FFFFFF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по вопросу рассмотрения и обсуждения инициативного  проекта</w:t>
      </w:r>
    </w:p>
    <w:p w:rsidR="00DB3490" w:rsidRDefault="00DB3490" w:rsidP="00DB3490">
      <w:pPr>
        <w:pStyle w:val="a3"/>
        <w:shd w:val="clear" w:color="auto" w:fill="FFFFFF"/>
        <w:jc w:val="center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«Ремонт дома культуры»</w:t>
      </w:r>
    </w:p>
    <w:p w:rsidR="00DB3490" w:rsidRDefault="00DB3490" w:rsidP="00DB3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490" w:rsidRPr="00DB3490" w:rsidRDefault="00DB3490" w:rsidP="00DB34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490" w:rsidRPr="00DB3490" w:rsidRDefault="00DB34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3490" w:rsidRPr="00DB3490" w:rsidSect="008F4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490"/>
    <w:rsid w:val="008F4872"/>
    <w:rsid w:val="00DB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2021-02-08T10:14:00Z</dcterms:created>
  <dcterms:modified xsi:type="dcterms:W3CDTF">2021-02-08T10:18:00Z</dcterms:modified>
</cp:coreProperties>
</file>