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054B70" w:rsidRDefault="00054B70" w:rsidP="00054B7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 w:rsidR="00A76047">
        <w:t>лиц</w:t>
      </w:r>
      <w:r>
        <w:t xml:space="preserve">, замещающих  </w:t>
      </w:r>
      <w:r w:rsidR="00A76047">
        <w:t>должности  муниципальной службы</w:t>
      </w:r>
      <w:r>
        <w:t xml:space="preserve"> </w:t>
      </w:r>
      <w:r w:rsidR="00E7626E">
        <w:t>Администрации Половинского</w:t>
      </w:r>
      <w:r>
        <w:t xml:space="preserve"> сельского поселения за отчетный</w:t>
      </w:r>
      <w:r w:rsidRPr="007F720E">
        <w:t xml:space="preserve"> период с 01.01.201</w:t>
      </w:r>
      <w:r w:rsidR="00861D76" w:rsidRPr="00861D76">
        <w:t xml:space="preserve">9 </w:t>
      </w:r>
      <w:r w:rsidRPr="007F720E">
        <w:t>г. по 31.12.201</w:t>
      </w:r>
      <w:r w:rsidR="00861D76" w:rsidRPr="00861D76">
        <w:t xml:space="preserve">9 </w:t>
      </w:r>
      <w:r w:rsidRPr="007F720E">
        <w:t>г.</w:t>
      </w:r>
    </w:p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054B70" w:rsidTr="00137F1F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54B70" w:rsidTr="00137F1F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B70" w:rsidTr="00137F1F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4B70" w:rsidRPr="008765B0" w:rsidTr="00137F1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A573F" w:rsidRDefault="00E7626E" w:rsidP="00E762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7A573F">
              <w:rPr>
                <w:color w:val="000000"/>
                <w:sz w:val="22"/>
              </w:rPr>
              <w:t>Бобылева</w:t>
            </w:r>
            <w:proofErr w:type="spellEnd"/>
            <w:r w:rsidRPr="007A573F">
              <w:rPr>
                <w:color w:val="000000"/>
                <w:sz w:val="22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A573F" w:rsidRDefault="00E7626E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A573F">
              <w:rPr>
                <w:color w:val="000000"/>
                <w:sz w:val="22"/>
              </w:rPr>
              <w:t>Специалист администрации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E7626E" w:rsidP="00E76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272735" w:rsidRDefault="00272735" w:rsidP="00272735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color w:val="000000"/>
                <w:szCs w:val="20"/>
              </w:rPr>
            </w:pPr>
            <w:r w:rsidRPr="00272735">
              <w:rPr>
                <w:color w:val="000000"/>
                <w:sz w:val="22"/>
                <w:szCs w:val="20"/>
              </w:rPr>
              <w:t>Жилой дом</w:t>
            </w:r>
            <w:r>
              <w:rPr>
                <w:color w:val="000000"/>
                <w:sz w:val="22"/>
                <w:szCs w:val="20"/>
              </w:rPr>
              <w:t xml:space="preserve"> бессрочное, безвозмездное </w:t>
            </w:r>
            <w:r w:rsidRPr="00272735">
              <w:rPr>
                <w:color w:val="000000"/>
                <w:sz w:val="22"/>
                <w:szCs w:val="20"/>
              </w:rPr>
              <w:t>пользование,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>фактическое предоставление (свекровь)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>Челябинская область, Увельский район, с</w:t>
            </w:r>
            <w:proofErr w:type="gramStart"/>
            <w:r w:rsidRPr="00272735">
              <w:rPr>
                <w:color w:val="000000"/>
                <w:sz w:val="22"/>
                <w:szCs w:val="20"/>
              </w:rPr>
              <w:t>.П</w:t>
            </w:r>
            <w:proofErr w:type="gramEnd"/>
            <w:r w:rsidRPr="00272735">
              <w:rPr>
                <w:color w:val="000000"/>
                <w:sz w:val="22"/>
                <w:szCs w:val="20"/>
              </w:rPr>
              <w:t>оловинка ул.Лесная д.31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 w:rsidRPr="00272735">
              <w:rPr>
                <w:color w:val="000000"/>
                <w:sz w:val="22"/>
                <w:szCs w:val="20"/>
              </w:rPr>
              <w:t>48.32</w:t>
            </w:r>
            <w:r w:rsidRPr="007A573F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E7626E" w:rsidRDefault="00861D76" w:rsidP="00861D76">
            <w:pPr>
              <w:autoSpaceDE w:val="0"/>
              <w:autoSpaceDN w:val="0"/>
              <w:adjustRightInd w:val="0"/>
              <w:spacing w:before="20" w:line="192" w:lineRule="auto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FD16E7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176 422,26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A573F" w:rsidP="007A573F">
            <w:pPr>
              <w:jc w:val="center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272735" w:rsidP="00137F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72735">
              <w:rPr>
                <w:color w:val="000000"/>
                <w:sz w:val="22"/>
                <w:szCs w:val="20"/>
              </w:rPr>
              <w:t>Жилой дом</w:t>
            </w:r>
            <w:r>
              <w:rPr>
                <w:color w:val="000000"/>
                <w:sz w:val="22"/>
                <w:szCs w:val="20"/>
              </w:rPr>
              <w:t xml:space="preserve"> бессрочное, безвозмездное </w:t>
            </w:r>
            <w:r w:rsidRPr="00272735">
              <w:rPr>
                <w:color w:val="000000"/>
                <w:sz w:val="22"/>
                <w:szCs w:val="20"/>
              </w:rPr>
              <w:t>пользование,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 xml:space="preserve">фактическое предоставление </w:t>
            </w:r>
            <w:r>
              <w:rPr>
                <w:color w:val="000000"/>
                <w:sz w:val="22"/>
                <w:szCs w:val="20"/>
              </w:rPr>
              <w:t>(</w:t>
            </w:r>
            <w:r w:rsidR="00BD3D8E">
              <w:rPr>
                <w:color w:val="000000"/>
                <w:sz w:val="22"/>
                <w:szCs w:val="20"/>
              </w:rPr>
              <w:t>мама</w:t>
            </w:r>
            <w:r w:rsidRPr="00272735">
              <w:rPr>
                <w:color w:val="000000"/>
                <w:sz w:val="22"/>
                <w:szCs w:val="20"/>
              </w:rPr>
              <w:t>)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>Челябинская область, Увельский район, с</w:t>
            </w:r>
            <w:proofErr w:type="gramStart"/>
            <w:r w:rsidRPr="00272735">
              <w:rPr>
                <w:color w:val="000000"/>
                <w:sz w:val="22"/>
                <w:szCs w:val="20"/>
              </w:rPr>
              <w:t>.П</w:t>
            </w:r>
            <w:proofErr w:type="gramEnd"/>
            <w:r w:rsidRPr="00272735">
              <w:rPr>
                <w:color w:val="000000"/>
                <w:sz w:val="22"/>
                <w:szCs w:val="20"/>
              </w:rPr>
              <w:t>оловинка ул.Лесная д.31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 w:rsidRPr="00272735">
              <w:rPr>
                <w:color w:val="000000"/>
                <w:sz w:val="22"/>
                <w:szCs w:val="20"/>
              </w:rPr>
              <w:t>48.32</w:t>
            </w:r>
            <w:r w:rsidRPr="007A573F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D76" w:rsidRPr="00861D76" w:rsidRDefault="00861D76" w:rsidP="00861D7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  <w:lang w:val="en-US"/>
              </w:rPr>
            </w:pPr>
            <w:r>
              <w:rPr>
                <w:color w:val="000000"/>
                <w:sz w:val="22"/>
                <w:szCs w:val="18"/>
                <w:lang w:val="en-US"/>
              </w:rPr>
              <w:t>HYUNDAI</w:t>
            </w:r>
            <w:r w:rsidRPr="00861D76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18"/>
                <w:lang w:val="en-US"/>
              </w:rPr>
              <w:t>DOLARIS</w:t>
            </w:r>
            <w:r w:rsidRPr="00861D76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18"/>
                <w:lang w:val="en-US"/>
              </w:rPr>
              <w:t>NEW,2019</w:t>
            </w:r>
            <w:r w:rsidRPr="00861D76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 w:rsidRPr="00BD6586">
              <w:rPr>
                <w:color w:val="000000"/>
                <w:sz w:val="22"/>
                <w:szCs w:val="18"/>
              </w:rPr>
              <w:t>г</w:t>
            </w:r>
            <w:r w:rsidRPr="00861D76">
              <w:rPr>
                <w:color w:val="000000"/>
                <w:sz w:val="22"/>
                <w:szCs w:val="18"/>
                <w:lang w:val="en-US"/>
              </w:rPr>
              <w:t>.</w:t>
            </w:r>
            <w:r w:rsidRPr="00BD6586">
              <w:rPr>
                <w:color w:val="000000"/>
                <w:sz w:val="22"/>
                <w:szCs w:val="18"/>
              </w:rPr>
              <w:t>в</w:t>
            </w:r>
            <w:r w:rsidRPr="00861D76">
              <w:rPr>
                <w:color w:val="000000"/>
                <w:sz w:val="22"/>
                <w:szCs w:val="18"/>
                <w:lang w:val="en-US"/>
              </w:rPr>
              <w:t xml:space="preserve">., </w:t>
            </w:r>
          </w:p>
          <w:p w:rsidR="00861D76" w:rsidRPr="00BD6586" w:rsidRDefault="00861D76" w:rsidP="00861D7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</w:rPr>
              <w:t>Дого</w:t>
            </w:r>
            <w:r>
              <w:rPr>
                <w:color w:val="000000"/>
                <w:sz w:val="22"/>
                <w:szCs w:val="18"/>
              </w:rPr>
              <w:t xml:space="preserve">вор купли – продажи № </w:t>
            </w:r>
            <w:r w:rsidRPr="00861D76">
              <w:rPr>
                <w:color w:val="000000"/>
                <w:sz w:val="22"/>
                <w:szCs w:val="18"/>
              </w:rPr>
              <w:t xml:space="preserve">4545 </w:t>
            </w:r>
            <w:r>
              <w:rPr>
                <w:color w:val="000000"/>
                <w:sz w:val="22"/>
                <w:szCs w:val="18"/>
                <w:lang w:val="en-US"/>
              </w:rPr>
              <w:t>FM</w:t>
            </w:r>
            <w:r>
              <w:rPr>
                <w:color w:val="000000"/>
                <w:sz w:val="22"/>
                <w:szCs w:val="18"/>
              </w:rPr>
              <w:t xml:space="preserve"> от </w:t>
            </w:r>
            <w:r w:rsidRPr="00861D76">
              <w:rPr>
                <w:color w:val="000000"/>
                <w:sz w:val="22"/>
                <w:szCs w:val="18"/>
              </w:rPr>
              <w:t>01</w:t>
            </w:r>
            <w:r>
              <w:rPr>
                <w:color w:val="000000"/>
                <w:sz w:val="22"/>
                <w:szCs w:val="18"/>
              </w:rPr>
              <w:t>.</w:t>
            </w:r>
            <w:r w:rsidRPr="00861D76">
              <w:rPr>
                <w:color w:val="000000"/>
                <w:sz w:val="22"/>
                <w:szCs w:val="18"/>
              </w:rPr>
              <w:t>12</w:t>
            </w:r>
            <w:r w:rsidRPr="00BD6586">
              <w:rPr>
                <w:color w:val="000000"/>
                <w:sz w:val="22"/>
                <w:szCs w:val="18"/>
              </w:rPr>
              <w:t>.2019 г.</w:t>
            </w:r>
          </w:p>
          <w:p w:rsidR="00861D76" w:rsidRPr="00BD6586" w:rsidRDefault="00861D76" w:rsidP="00861D7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</w:rPr>
              <w:t>Стоимость транспортного средст</w:t>
            </w:r>
            <w:r>
              <w:rPr>
                <w:color w:val="000000"/>
                <w:sz w:val="22"/>
                <w:szCs w:val="18"/>
              </w:rPr>
              <w:t xml:space="preserve">ва </w:t>
            </w:r>
            <w:r>
              <w:rPr>
                <w:color w:val="000000"/>
                <w:sz w:val="22"/>
                <w:szCs w:val="18"/>
                <w:lang w:val="en-US"/>
              </w:rPr>
              <w:t>930000</w:t>
            </w:r>
            <w:r w:rsidRPr="00BD6586">
              <w:rPr>
                <w:color w:val="000000"/>
                <w:sz w:val="22"/>
                <w:szCs w:val="18"/>
              </w:rPr>
              <w:t>,00 руб.</w:t>
            </w:r>
          </w:p>
          <w:p w:rsidR="00054B70" w:rsidRPr="008765B0" w:rsidRDefault="00054B70" w:rsidP="007A573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133AA3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1 500000</w:t>
            </w:r>
            <w:r w:rsidR="007A573F" w:rsidRPr="004001BF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E7626E" w:rsidP="00E7626E">
            <w:pPr>
              <w:autoSpaceDE w:val="0"/>
              <w:autoSpaceDN w:val="0"/>
              <w:adjustRightInd w:val="0"/>
              <w:ind w:right="-57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A573F" w:rsidP="007A57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A573F" w:rsidRDefault="00272735" w:rsidP="007A573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272735">
              <w:rPr>
                <w:color w:val="000000"/>
                <w:sz w:val="22"/>
                <w:szCs w:val="20"/>
              </w:rPr>
              <w:t>Жилой дом</w:t>
            </w:r>
            <w:r>
              <w:rPr>
                <w:color w:val="000000"/>
                <w:sz w:val="22"/>
                <w:szCs w:val="20"/>
              </w:rPr>
              <w:t xml:space="preserve"> бессрочное, безвозмездное </w:t>
            </w:r>
            <w:r w:rsidRPr="00272735">
              <w:rPr>
                <w:color w:val="000000"/>
                <w:sz w:val="22"/>
                <w:szCs w:val="20"/>
              </w:rPr>
              <w:t>пользование,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 xml:space="preserve">фактическое предоставление </w:t>
            </w:r>
            <w:r>
              <w:rPr>
                <w:color w:val="000000"/>
                <w:sz w:val="22"/>
                <w:szCs w:val="20"/>
              </w:rPr>
              <w:t>(</w:t>
            </w:r>
            <w:r w:rsidR="00BD3D8E">
              <w:rPr>
                <w:color w:val="000000"/>
                <w:sz w:val="22"/>
                <w:szCs w:val="20"/>
              </w:rPr>
              <w:t>бабушка</w:t>
            </w:r>
            <w:r w:rsidRPr="00272735">
              <w:rPr>
                <w:color w:val="000000"/>
                <w:sz w:val="22"/>
                <w:szCs w:val="20"/>
              </w:rPr>
              <w:t>)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72735">
              <w:rPr>
                <w:color w:val="000000"/>
                <w:sz w:val="22"/>
                <w:szCs w:val="20"/>
              </w:rPr>
              <w:t>Челябинская область, Увельский район, с</w:t>
            </w:r>
            <w:proofErr w:type="gramStart"/>
            <w:r w:rsidRPr="00272735">
              <w:rPr>
                <w:color w:val="000000"/>
                <w:sz w:val="22"/>
                <w:szCs w:val="20"/>
              </w:rPr>
              <w:t>.П</w:t>
            </w:r>
            <w:proofErr w:type="gramEnd"/>
            <w:r w:rsidRPr="00272735">
              <w:rPr>
                <w:color w:val="000000"/>
                <w:sz w:val="22"/>
                <w:szCs w:val="20"/>
              </w:rPr>
              <w:t>оловинка ул.Лесная д.31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 w:rsidRPr="00272735">
              <w:rPr>
                <w:color w:val="000000"/>
                <w:sz w:val="22"/>
                <w:szCs w:val="20"/>
              </w:rPr>
              <w:t>48.32</w:t>
            </w:r>
            <w:r w:rsidRPr="007A573F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A573F" w:rsidP="007A57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A573F" w:rsidP="007A5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054B70" w:rsidRDefault="00054B70"/>
    <w:p w:rsidR="00A76047" w:rsidRDefault="00A76047" w:rsidP="00FD16E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6047" w:rsidRDefault="00A76047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76047" w:rsidRDefault="00A76047" w:rsidP="00A76047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должности  муниципальной службы Администрации Половинского сельского поселения за отчетный</w:t>
      </w:r>
      <w:r w:rsidRPr="007F720E">
        <w:t xml:space="preserve"> период с 01.01.201</w:t>
      </w:r>
      <w:r w:rsidR="00272735">
        <w:t xml:space="preserve">9 </w:t>
      </w:r>
      <w:r w:rsidRPr="007F720E">
        <w:t>г. по 31.12.201</w:t>
      </w:r>
      <w:r w:rsidR="00272735">
        <w:t xml:space="preserve">9 </w:t>
      </w:r>
      <w:r w:rsidRPr="007F720E">
        <w:t>г.</w:t>
      </w:r>
    </w:p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6047" w:rsidRDefault="00A76047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054B70" w:rsidTr="00137F1F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54B70" w:rsidTr="00137F1F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B70" w:rsidTr="00137F1F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4B70" w:rsidRPr="008765B0" w:rsidTr="00137F1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A573F" w:rsidP="007A573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Карабахциева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7F442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Половинского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054B70" w:rsidRPr="008765B0" w:rsidRDefault="004819E2" w:rsidP="004819E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4819E2" w:rsidRDefault="004819E2" w:rsidP="004819E2">
            <w:pPr>
              <w:rPr>
                <w:color w:val="000000"/>
              </w:rPr>
            </w:pPr>
            <w:r w:rsidRPr="004819E2">
              <w:rPr>
                <w:color w:val="000000"/>
                <w:sz w:val="20"/>
              </w:rPr>
              <w:t>1</w:t>
            </w:r>
            <w:r w:rsidR="00272735">
              <w:rPr>
                <w:color w:val="000000"/>
                <w:sz w:val="22"/>
              </w:rPr>
              <w:t xml:space="preserve">)Жилой дом, </w:t>
            </w:r>
            <w:r w:rsidRPr="004819E2">
              <w:rPr>
                <w:color w:val="000000"/>
                <w:sz w:val="22"/>
              </w:rPr>
              <w:t>фактическое предоставление (свекровь),</w:t>
            </w:r>
            <w:r w:rsidRPr="004819E2">
              <w:rPr>
                <w:sz w:val="20"/>
                <w:szCs w:val="22"/>
              </w:rPr>
              <w:t xml:space="preserve"> 34.0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6325BC" w:rsidRDefault="004819E2" w:rsidP="004819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272735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230 351,31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054B70" w:rsidRPr="008765B0" w:rsidTr="00137F1F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>Супруг</w:t>
            </w:r>
          </w:p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4001BF" w:rsidP="00137F1F">
            <w:r w:rsidRPr="004001BF">
              <w:rPr>
                <w:sz w:val="22"/>
              </w:rPr>
              <w:t>Жилой дом, индивидуальная, 62,87 кв.м., Россия.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272735" w:rsidP="00137F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272735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p w:rsidR="00054B70" w:rsidRDefault="00054B70"/>
    <w:sectPr w:rsidR="00054B70" w:rsidSect="005F6A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30F"/>
    <w:multiLevelType w:val="hybridMultilevel"/>
    <w:tmpl w:val="9EFE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4B2"/>
    <w:multiLevelType w:val="hybridMultilevel"/>
    <w:tmpl w:val="A190A946"/>
    <w:lvl w:ilvl="0" w:tplc="D368DA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B70"/>
    <w:rsid w:val="00054B70"/>
    <w:rsid w:val="00133AA3"/>
    <w:rsid w:val="00137F1F"/>
    <w:rsid w:val="00163AFF"/>
    <w:rsid w:val="001E6A8B"/>
    <w:rsid w:val="00272735"/>
    <w:rsid w:val="003B2E23"/>
    <w:rsid w:val="004001BF"/>
    <w:rsid w:val="004819E2"/>
    <w:rsid w:val="00500B4D"/>
    <w:rsid w:val="005320DF"/>
    <w:rsid w:val="005F6A35"/>
    <w:rsid w:val="006325BC"/>
    <w:rsid w:val="00700169"/>
    <w:rsid w:val="00793CFD"/>
    <w:rsid w:val="007A573F"/>
    <w:rsid w:val="007E3BC9"/>
    <w:rsid w:val="007F4420"/>
    <w:rsid w:val="00861D76"/>
    <w:rsid w:val="009C178B"/>
    <w:rsid w:val="00A76047"/>
    <w:rsid w:val="00AD4D1C"/>
    <w:rsid w:val="00B96E9F"/>
    <w:rsid w:val="00BD3D8E"/>
    <w:rsid w:val="00BD6586"/>
    <w:rsid w:val="00E14A82"/>
    <w:rsid w:val="00E21761"/>
    <w:rsid w:val="00E7626E"/>
    <w:rsid w:val="00EA2E92"/>
    <w:rsid w:val="00F80EB7"/>
    <w:rsid w:val="00FA6AFA"/>
    <w:rsid w:val="00FD16E7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2020-04-27T05:30:00Z</cp:lastPrinted>
  <dcterms:created xsi:type="dcterms:W3CDTF">2020-04-30T03:46:00Z</dcterms:created>
  <dcterms:modified xsi:type="dcterms:W3CDTF">2020-04-30T03:46:00Z</dcterms:modified>
</cp:coreProperties>
</file>